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475F" w14:textId="7CFB53B2" w:rsidR="00764BCD" w:rsidRPr="00764BCD" w:rsidRDefault="00FE2DBF" w:rsidP="0085342C">
      <w:pPr>
        <w:tabs>
          <w:tab w:val="left" w:pos="4515"/>
          <w:tab w:val="left" w:pos="8175"/>
        </w:tabs>
      </w:pPr>
      <w:r>
        <w:t xml:space="preserve">                                                                                </w:t>
      </w:r>
      <w:bookmarkStart w:id="0" w:name="_GoBack"/>
      <w:r w:rsidR="0085342C">
        <w:rPr>
          <w:noProof/>
          <w:lang w:eastAsia="en-GB"/>
        </w:rPr>
        <w:drawing>
          <wp:inline distT="0" distB="0" distL="0" distR="0" wp14:anchorId="6D9E5301" wp14:editId="787E0903">
            <wp:extent cx="609600" cy="914400"/>
            <wp:effectExtent l="0" t="0" r="0" b="0"/>
            <wp:docPr id="1" name="Picture 1"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JPG-300DPI0-200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inline>
        </w:drawing>
      </w:r>
      <w:bookmarkEnd w:id="0"/>
      <w:r w:rsidR="0085342C">
        <w:tab/>
      </w:r>
    </w:p>
    <w:p w14:paraId="18CBF7D5" w14:textId="77777777" w:rsidR="00764BCD" w:rsidRDefault="00764BCD" w:rsidP="00764BCD"/>
    <w:p w14:paraId="63EF6491" w14:textId="77777777" w:rsidR="00F55028" w:rsidRPr="00CC23AC" w:rsidRDefault="00CC23AC" w:rsidP="00D36E2B">
      <w:pPr>
        <w:tabs>
          <w:tab w:val="left" w:pos="5610"/>
        </w:tabs>
        <w:jc w:val="center"/>
        <w:rPr>
          <w:rFonts w:ascii="Verdana" w:hAnsi="Verdana"/>
          <w:b/>
          <w:sz w:val="28"/>
          <w:szCs w:val="28"/>
        </w:rPr>
      </w:pPr>
      <w:r w:rsidRPr="00CC23AC">
        <w:rPr>
          <w:rFonts w:ascii="Verdana" w:hAnsi="Verdana"/>
          <w:b/>
          <w:sz w:val="28"/>
          <w:szCs w:val="28"/>
        </w:rPr>
        <w:t>BLYTH TOWN COUNCIL</w:t>
      </w:r>
    </w:p>
    <w:p w14:paraId="71F205BC" w14:textId="77777777" w:rsidR="00CC23AC" w:rsidRDefault="00CC23AC" w:rsidP="00D36E2B">
      <w:pPr>
        <w:tabs>
          <w:tab w:val="left" w:pos="5610"/>
        </w:tabs>
        <w:jc w:val="center"/>
      </w:pPr>
    </w:p>
    <w:p w14:paraId="6CD2EF2F" w14:textId="3AA4D19F" w:rsidR="00764BCD" w:rsidRPr="00BB4F58" w:rsidRDefault="00764BCD" w:rsidP="00764BCD">
      <w:pPr>
        <w:tabs>
          <w:tab w:val="left" w:pos="5610"/>
        </w:tabs>
        <w:rPr>
          <w:rFonts w:ascii="Verdana" w:hAnsi="Verdana"/>
          <w:b/>
          <w:sz w:val="24"/>
          <w:szCs w:val="24"/>
        </w:rPr>
      </w:pPr>
      <w:r w:rsidRPr="00BB4F58">
        <w:rPr>
          <w:rFonts w:ascii="Verdana" w:hAnsi="Verdana"/>
          <w:b/>
          <w:sz w:val="24"/>
          <w:szCs w:val="24"/>
        </w:rPr>
        <w:t xml:space="preserve">Minutes of </w:t>
      </w:r>
      <w:r w:rsidR="006A6369">
        <w:rPr>
          <w:rFonts w:ascii="Verdana" w:hAnsi="Verdana"/>
          <w:b/>
          <w:sz w:val="24"/>
          <w:szCs w:val="24"/>
        </w:rPr>
        <w:t>a</w:t>
      </w:r>
      <w:r w:rsidR="00820B11">
        <w:rPr>
          <w:rFonts w:ascii="Verdana" w:hAnsi="Verdana"/>
          <w:b/>
          <w:sz w:val="24"/>
          <w:szCs w:val="24"/>
        </w:rPr>
        <w:t xml:space="preserve"> Special</w:t>
      </w:r>
      <w:r w:rsidRPr="00BB4F58">
        <w:rPr>
          <w:rFonts w:ascii="Verdana" w:hAnsi="Verdana"/>
          <w:b/>
          <w:sz w:val="24"/>
          <w:szCs w:val="24"/>
        </w:rPr>
        <w:t xml:space="preserve"> Meeting of the Environment Committee held </w:t>
      </w:r>
      <w:r w:rsidR="00B10A30">
        <w:rPr>
          <w:rFonts w:ascii="Verdana" w:hAnsi="Verdana"/>
          <w:b/>
          <w:sz w:val="24"/>
          <w:szCs w:val="24"/>
        </w:rPr>
        <w:t xml:space="preserve">in the Council Chamber, Arms </w:t>
      </w:r>
      <w:proofErr w:type="spellStart"/>
      <w:r w:rsidR="00B10A30">
        <w:rPr>
          <w:rFonts w:ascii="Verdana" w:hAnsi="Verdana"/>
          <w:b/>
          <w:sz w:val="24"/>
          <w:szCs w:val="24"/>
        </w:rPr>
        <w:t>Evertyne</w:t>
      </w:r>
      <w:proofErr w:type="spellEnd"/>
      <w:r w:rsidR="00B10A30">
        <w:rPr>
          <w:rFonts w:ascii="Verdana" w:hAnsi="Verdana"/>
          <w:b/>
          <w:sz w:val="24"/>
          <w:szCs w:val="24"/>
        </w:rPr>
        <w:t xml:space="preserve"> House</w:t>
      </w:r>
      <w:r w:rsidR="006E457B">
        <w:rPr>
          <w:rFonts w:ascii="Verdana" w:hAnsi="Verdana"/>
          <w:b/>
          <w:sz w:val="24"/>
          <w:szCs w:val="24"/>
        </w:rPr>
        <w:t xml:space="preserve"> </w:t>
      </w:r>
      <w:r w:rsidRPr="00BB4F58">
        <w:rPr>
          <w:rFonts w:ascii="Verdana" w:hAnsi="Verdana"/>
          <w:b/>
          <w:sz w:val="24"/>
          <w:szCs w:val="24"/>
        </w:rPr>
        <w:t>on</w:t>
      </w:r>
      <w:r w:rsidR="007D0D70">
        <w:rPr>
          <w:rFonts w:ascii="Verdana" w:hAnsi="Verdana"/>
          <w:b/>
          <w:sz w:val="24"/>
          <w:szCs w:val="24"/>
        </w:rPr>
        <w:t xml:space="preserve"> </w:t>
      </w:r>
      <w:r w:rsidR="00AF1D50">
        <w:rPr>
          <w:rFonts w:ascii="Verdana" w:hAnsi="Verdana"/>
          <w:b/>
          <w:sz w:val="24"/>
          <w:szCs w:val="24"/>
        </w:rPr>
        <w:t xml:space="preserve">Tuesday 18 </w:t>
      </w:r>
      <w:proofErr w:type="gramStart"/>
      <w:r w:rsidR="00AF1D50">
        <w:rPr>
          <w:rFonts w:ascii="Verdana" w:hAnsi="Verdana"/>
          <w:b/>
          <w:sz w:val="24"/>
          <w:szCs w:val="24"/>
        </w:rPr>
        <w:t xml:space="preserve">February </w:t>
      </w:r>
      <w:r w:rsidR="00BA0E55">
        <w:rPr>
          <w:rFonts w:ascii="Verdana" w:hAnsi="Verdana"/>
          <w:b/>
          <w:sz w:val="24"/>
          <w:szCs w:val="24"/>
        </w:rPr>
        <w:t xml:space="preserve"> </w:t>
      </w:r>
      <w:r w:rsidR="006A6369">
        <w:rPr>
          <w:rFonts w:ascii="Verdana" w:hAnsi="Verdana"/>
          <w:b/>
          <w:sz w:val="24"/>
          <w:szCs w:val="24"/>
        </w:rPr>
        <w:t>20</w:t>
      </w:r>
      <w:r w:rsidR="00924563">
        <w:rPr>
          <w:rFonts w:ascii="Verdana" w:hAnsi="Verdana"/>
          <w:b/>
          <w:sz w:val="24"/>
          <w:szCs w:val="24"/>
        </w:rPr>
        <w:t>20</w:t>
      </w:r>
      <w:proofErr w:type="gramEnd"/>
      <w:r w:rsidR="007F2B39">
        <w:rPr>
          <w:rFonts w:ascii="Verdana" w:hAnsi="Verdana"/>
          <w:b/>
          <w:sz w:val="24"/>
          <w:szCs w:val="24"/>
        </w:rPr>
        <w:t xml:space="preserve"> at</w:t>
      </w:r>
      <w:r w:rsidR="00924563">
        <w:rPr>
          <w:rFonts w:ascii="Verdana" w:hAnsi="Verdana"/>
          <w:b/>
          <w:sz w:val="24"/>
          <w:szCs w:val="24"/>
        </w:rPr>
        <w:t xml:space="preserve"> </w:t>
      </w:r>
      <w:r w:rsidR="00820B11">
        <w:rPr>
          <w:rFonts w:ascii="Verdana" w:hAnsi="Verdana"/>
          <w:b/>
          <w:sz w:val="24"/>
          <w:szCs w:val="24"/>
        </w:rPr>
        <w:t>5</w:t>
      </w:r>
      <w:r w:rsidR="007F2B39">
        <w:rPr>
          <w:rFonts w:ascii="Verdana" w:hAnsi="Verdana"/>
          <w:b/>
          <w:sz w:val="24"/>
          <w:szCs w:val="24"/>
        </w:rPr>
        <w:t>.30 pm</w:t>
      </w:r>
    </w:p>
    <w:p w14:paraId="732EE1DF" w14:textId="77777777" w:rsidR="00764BCD" w:rsidRPr="00CC23AC" w:rsidRDefault="00764BCD" w:rsidP="00764BCD">
      <w:pPr>
        <w:tabs>
          <w:tab w:val="left" w:pos="5610"/>
        </w:tabs>
        <w:rPr>
          <w:rFonts w:ascii="Verdana" w:hAnsi="Verdana"/>
          <w:b/>
          <w:sz w:val="24"/>
          <w:szCs w:val="24"/>
        </w:rPr>
      </w:pPr>
      <w:r w:rsidRPr="00CC23AC">
        <w:rPr>
          <w:rFonts w:ascii="Verdana" w:hAnsi="Verdana"/>
          <w:b/>
          <w:sz w:val="24"/>
          <w:szCs w:val="24"/>
        </w:rPr>
        <w:t>Present:</w:t>
      </w:r>
      <w:r w:rsidR="00AD4451">
        <w:rPr>
          <w:rFonts w:ascii="Verdana" w:hAnsi="Verdana"/>
          <w:b/>
          <w:sz w:val="24"/>
          <w:szCs w:val="24"/>
        </w:rPr>
        <w:t xml:space="preserve"> </w:t>
      </w:r>
    </w:p>
    <w:p w14:paraId="689C1554" w14:textId="147E9E4A" w:rsidR="00B95757" w:rsidRPr="00B94195" w:rsidRDefault="00764BCD" w:rsidP="00764BCD">
      <w:pPr>
        <w:tabs>
          <w:tab w:val="left" w:pos="5610"/>
        </w:tabs>
        <w:rPr>
          <w:rFonts w:ascii="Verdana" w:hAnsi="Verdana"/>
          <w:sz w:val="24"/>
          <w:szCs w:val="24"/>
        </w:rPr>
      </w:pPr>
      <w:r w:rsidRPr="00CC23AC">
        <w:rPr>
          <w:rFonts w:ascii="Verdana" w:hAnsi="Verdana"/>
          <w:b/>
          <w:sz w:val="24"/>
          <w:szCs w:val="24"/>
        </w:rPr>
        <w:t>Councillors:</w:t>
      </w:r>
      <w:r w:rsidR="00AD4451">
        <w:rPr>
          <w:rFonts w:ascii="Verdana" w:hAnsi="Verdana"/>
          <w:b/>
          <w:sz w:val="24"/>
          <w:szCs w:val="24"/>
        </w:rPr>
        <w:t xml:space="preserve"> </w:t>
      </w:r>
      <w:r w:rsidR="00B94195">
        <w:rPr>
          <w:rFonts w:ascii="Verdana" w:hAnsi="Verdana"/>
          <w:sz w:val="24"/>
          <w:szCs w:val="24"/>
        </w:rPr>
        <w:t xml:space="preserve">O Potts (Chair), </w:t>
      </w:r>
      <w:r w:rsidR="00DF1C54">
        <w:rPr>
          <w:rFonts w:ascii="Verdana" w:hAnsi="Verdana"/>
          <w:sz w:val="24"/>
          <w:szCs w:val="24"/>
        </w:rPr>
        <w:t xml:space="preserve">M Richardson (Vice-Chair), D </w:t>
      </w:r>
      <w:proofErr w:type="spellStart"/>
      <w:r w:rsidR="00DF1C54">
        <w:rPr>
          <w:rFonts w:ascii="Verdana" w:hAnsi="Verdana"/>
          <w:sz w:val="24"/>
          <w:szCs w:val="24"/>
        </w:rPr>
        <w:t>Carr</w:t>
      </w:r>
      <w:proofErr w:type="spellEnd"/>
      <w:r w:rsidR="00DF1C54">
        <w:rPr>
          <w:rFonts w:ascii="Verdana" w:hAnsi="Verdana"/>
          <w:sz w:val="24"/>
          <w:szCs w:val="24"/>
        </w:rPr>
        <w:t xml:space="preserve">, A </w:t>
      </w:r>
      <w:proofErr w:type="spellStart"/>
      <w:r w:rsidR="00DF1C54">
        <w:rPr>
          <w:rFonts w:ascii="Verdana" w:hAnsi="Verdana"/>
          <w:sz w:val="24"/>
          <w:szCs w:val="24"/>
        </w:rPr>
        <w:t>Cartie</w:t>
      </w:r>
      <w:proofErr w:type="spellEnd"/>
      <w:r w:rsidR="00DF1C54">
        <w:rPr>
          <w:rFonts w:ascii="Verdana" w:hAnsi="Verdana"/>
          <w:sz w:val="24"/>
          <w:szCs w:val="24"/>
        </w:rPr>
        <w:t xml:space="preserve">, K </w:t>
      </w:r>
      <w:proofErr w:type="spellStart"/>
      <w:r w:rsidR="00DF1C54">
        <w:rPr>
          <w:rFonts w:ascii="Verdana" w:hAnsi="Verdana"/>
          <w:sz w:val="24"/>
          <w:szCs w:val="24"/>
        </w:rPr>
        <w:t>Nisbet</w:t>
      </w:r>
      <w:proofErr w:type="spellEnd"/>
      <w:r w:rsidR="00DF1C54">
        <w:rPr>
          <w:rFonts w:ascii="Verdana" w:hAnsi="Verdana"/>
          <w:sz w:val="24"/>
          <w:szCs w:val="24"/>
        </w:rPr>
        <w:t>,</w:t>
      </w:r>
      <w:r w:rsidR="00820B11">
        <w:rPr>
          <w:rFonts w:ascii="Verdana" w:hAnsi="Verdana"/>
          <w:sz w:val="24"/>
          <w:szCs w:val="24"/>
        </w:rPr>
        <w:t xml:space="preserve"> A Parsons</w:t>
      </w:r>
      <w:proofErr w:type="gramStart"/>
      <w:r w:rsidR="00820B11">
        <w:rPr>
          <w:rFonts w:ascii="Verdana" w:hAnsi="Verdana"/>
          <w:sz w:val="24"/>
          <w:szCs w:val="24"/>
        </w:rPr>
        <w:t xml:space="preserve">, </w:t>
      </w:r>
      <w:r w:rsidR="00DF1C54">
        <w:rPr>
          <w:rFonts w:ascii="Verdana" w:hAnsi="Verdana"/>
          <w:sz w:val="24"/>
          <w:szCs w:val="24"/>
        </w:rPr>
        <w:t xml:space="preserve"> J</w:t>
      </w:r>
      <w:proofErr w:type="gramEnd"/>
      <w:r w:rsidR="00DF1C54">
        <w:rPr>
          <w:rFonts w:ascii="Verdana" w:hAnsi="Verdana"/>
          <w:sz w:val="24"/>
          <w:szCs w:val="24"/>
        </w:rPr>
        <w:t xml:space="preserve"> R Potts, </w:t>
      </w:r>
      <w:r w:rsidR="001F29B3">
        <w:rPr>
          <w:rFonts w:ascii="Verdana" w:hAnsi="Verdana"/>
          <w:sz w:val="24"/>
          <w:szCs w:val="24"/>
        </w:rPr>
        <w:t xml:space="preserve">J Reid, </w:t>
      </w:r>
      <w:r w:rsidR="00DF1C54">
        <w:rPr>
          <w:rFonts w:ascii="Verdana" w:hAnsi="Verdana"/>
          <w:sz w:val="24"/>
          <w:szCs w:val="24"/>
        </w:rPr>
        <w:t xml:space="preserve"> S Stanger</w:t>
      </w:r>
      <w:r w:rsidR="00820B11">
        <w:rPr>
          <w:rFonts w:ascii="Verdana" w:hAnsi="Verdana"/>
          <w:sz w:val="24"/>
          <w:szCs w:val="24"/>
        </w:rPr>
        <w:t xml:space="preserve"> </w:t>
      </w:r>
    </w:p>
    <w:p w14:paraId="46EB3851" w14:textId="77777777" w:rsidR="00764BCD" w:rsidRDefault="00ED52E9" w:rsidP="00764BCD">
      <w:pPr>
        <w:tabs>
          <w:tab w:val="left" w:pos="5610"/>
        </w:tabs>
        <w:rPr>
          <w:rFonts w:ascii="Verdana" w:hAnsi="Verdana"/>
          <w:b/>
          <w:sz w:val="24"/>
          <w:szCs w:val="24"/>
        </w:rPr>
      </w:pPr>
      <w:r>
        <w:rPr>
          <w:rFonts w:ascii="Verdana" w:hAnsi="Verdana"/>
          <w:b/>
          <w:sz w:val="24"/>
          <w:szCs w:val="24"/>
        </w:rPr>
        <w:t>Officers:</w:t>
      </w:r>
    </w:p>
    <w:p w14:paraId="48DC5E7B" w14:textId="77777777" w:rsidR="00D349C0" w:rsidRDefault="00D349C0" w:rsidP="00D349C0">
      <w:pPr>
        <w:tabs>
          <w:tab w:val="left" w:pos="5610"/>
        </w:tabs>
        <w:spacing w:after="0"/>
        <w:rPr>
          <w:rFonts w:ascii="Verdana" w:hAnsi="Verdana"/>
          <w:sz w:val="24"/>
          <w:szCs w:val="24"/>
        </w:rPr>
      </w:pPr>
      <w:r>
        <w:rPr>
          <w:rFonts w:ascii="Verdana" w:hAnsi="Verdana"/>
          <w:sz w:val="24"/>
          <w:szCs w:val="24"/>
        </w:rPr>
        <w:t>Joseph Hughes, Town Clerk</w:t>
      </w:r>
    </w:p>
    <w:p w14:paraId="49217378" w14:textId="77777777" w:rsidR="00D349C0" w:rsidRDefault="00D349C0" w:rsidP="00D349C0">
      <w:pPr>
        <w:tabs>
          <w:tab w:val="left" w:pos="5610"/>
        </w:tabs>
        <w:spacing w:after="0"/>
        <w:rPr>
          <w:rFonts w:ascii="Verdana" w:hAnsi="Verdana"/>
          <w:sz w:val="24"/>
          <w:szCs w:val="24"/>
        </w:rPr>
      </w:pPr>
      <w:r>
        <w:rPr>
          <w:rFonts w:ascii="Verdana" w:hAnsi="Verdana"/>
          <w:sz w:val="24"/>
          <w:szCs w:val="24"/>
        </w:rPr>
        <w:t>Malcolm Wilkinson, Deputy Town Clerk</w:t>
      </w:r>
    </w:p>
    <w:p w14:paraId="235793D1" w14:textId="77777777" w:rsidR="00D349C0" w:rsidRDefault="00D349C0" w:rsidP="00D349C0">
      <w:pPr>
        <w:tabs>
          <w:tab w:val="left" w:pos="5610"/>
        </w:tabs>
        <w:spacing w:after="0"/>
        <w:rPr>
          <w:rFonts w:ascii="Verdana" w:hAnsi="Verdana"/>
          <w:sz w:val="24"/>
          <w:szCs w:val="24"/>
        </w:rPr>
      </w:pPr>
      <w:r>
        <w:rPr>
          <w:rFonts w:ascii="Verdana" w:hAnsi="Verdana"/>
          <w:sz w:val="24"/>
          <w:szCs w:val="24"/>
        </w:rPr>
        <w:t>David Clough, General Services Officer</w:t>
      </w:r>
    </w:p>
    <w:p w14:paraId="71CE8EDE" w14:textId="77777777" w:rsidR="00D349C0" w:rsidRPr="00D349C0" w:rsidRDefault="00D349C0" w:rsidP="00D349C0">
      <w:pPr>
        <w:tabs>
          <w:tab w:val="left" w:pos="5610"/>
        </w:tabs>
        <w:spacing w:after="0"/>
        <w:rPr>
          <w:rFonts w:ascii="Verdana" w:hAnsi="Verdana"/>
          <w:sz w:val="24"/>
          <w:szCs w:val="24"/>
        </w:rPr>
      </w:pPr>
      <w:r>
        <w:rPr>
          <w:rFonts w:ascii="Verdana" w:hAnsi="Verdana"/>
          <w:sz w:val="24"/>
          <w:szCs w:val="24"/>
        </w:rPr>
        <w:t>Maureen Hawthorne, Committee Clerk</w:t>
      </w:r>
    </w:p>
    <w:p w14:paraId="1C4BC19A" w14:textId="77777777" w:rsidR="006E457B" w:rsidRDefault="006E457B" w:rsidP="00BB4F58">
      <w:pPr>
        <w:tabs>
          <w:tab w:val="left" w:pos="5610"/>
        </w:tabs>
        <w:spacing w:after="0"/>
        <w:rPr>
          <w:rFonts w:ascii="Verdana" w:hAnsi="Verdana"/>
          <w:sz w:val="24"/>
          <w:szCs w:val="24"/>
        </w:rPr>
      </w:pPr>
    </w:p>
    <w:p w14:paraId="6DF0AEA0" w14:textId="17A8C5B6" w:rsidR="00D349C0" w:rsidRPr="00D84E0D" w:rsidRDefault="00764BCD" w:rsidP="00764BCD">
      <w:pPr>
        <w:tabs>
          <w:tab w:val="left" w:pos="5610"/>
        </w:tabs>
        <w:rPr>
          <w:rFonts w:ascii="Verdana" w:hAnsi="Verdana"/>
          <w:sz w:val="24"/>
          <w:szCs w:val="24"/>
        </w:rPr>
      </w:pPr>
      <w:r w:rsidRPr="00CC23AC">
        <w:rPr>
          <w:rFonts w:ascii="Verdana" w:hAnsi="Verdana"/>
          <w:b/>
          <w:sz w:val="24"/>
          <w:szCs w:val="24"/>
        </w:rPr>
        <w:t>Members of the Public</w:t>
      </w:r>
      <w:r w:rsidR="00AD4451">
        <w:rPr>
          <w:rFonts w:ascii="Verdana" w:hAnsi="Verdana"/>
          <w:b/>
          <w:sz w:val="24"/>
          <w:szCs w:val="24"/>
        </w:rPr>
        <w:t xml:space="preserve">: </w:t>
      </w:r>
      <w:r w:rsidR="00820B11">
        <w:rPr>
          <w:rFonts w:ascii="Verdana" w:hAnsi="Verdana"/>
          <w:b/>
          <w:sz w:val="24"/>
          <w:szCs w:val="24"/>
        </w:rPr>
        <w:t xml:space="preserve">1                                   </w:t>
      </w:r>
      <w:r w:rsidR="00D349C0">
        <w:rPr>
          <w:rFonts w:ascii="Verdana" w:hAnsi="Verdana"/>
          <w:b/>
          <w:sz w:val="24"/>
          <w:szCs w:val="24"/>
        </w:rPr>
        <w:t xml:space="preserve">Invited Guest - </w:t>
      </w:r>
      <w:r w:rsidR="00DF1C54">
        <w:rPr>
          <w:rFonts w:ascii="Verdana" w:hAnsi="Verdana"/>
          <w:b/>
          <w:sz w:val="24"/>
          <w:szCs w:val="24"/>
        </w:rPr>
        <w:t>0</w:t>
      </w:r>
    </w:p>
    <w:tbl>
      <w:tblPr>
        <w:tblStyle w:val="TableGrid"/>
        <w:tblW w:w="0" w:type="auto"/>
        <w:tblLook w:val="04A0" w:firstRow="1" w:lastRow="0" w:firstColumn="1" w:lastColumn="0" w:noHBand="0" w:noVBand="1"/>
      </w:tblPr>
      <w:tblGrid>
        <w:gridCol w:w="1137"/>
        <w:gridCol w:w="7879"/>
      </w:tblGrid>
      <w:tr w:rsidR="00764BCD" w:rsidRPr="00CC23AC" w14:paraId="1D2023F7" w14:textId="77777777" w:rsidTr="0026658D">
        <w:tc>
          <w:tcPr>
            <w:tcW w:w="1137" w:type="dxa"/>
          </w:tcPr>
          <w:p w14:paraId="4568114F" w14:textId="77777777" w:rsidR="00764BCD" w:rsidRPr="00CC23AC" w:rsidRDefault="00764BCD" w:rsidP="00764BCD">
            <w:pPr>
              <w:tabs>
                <w:tab w:val="left" w:pos="5610"/>
              </w:tabs>
              <w:rPr>
                <w:rFonts w:ascii="Verdana" w:hAnsi="Verdana"/>
                <w:b/>
                <w:sz w:val="24"/>
                <w:szCs w:val="24"/>
              </w:rPr>
            </w:pPr>
            <w:r w:rsidRPr="00CC23AC">
              <w:rPr>
                <w:rFonts w:ascii="Verdana" w:hAnsi="Verdana"/>
                <w:b/>
                <w:sz w:val="24"/>
                <w:szCs w:val="24"/>
              </w:rPr>
              <w:t>Minute No</w:t>
            </w:r>
          </w:p>
        </w:tc>
        <w:tc>
          <w:tcPr>
            <w:tcW w:w="7879" w:type="dxa"/>
          </w:tcPr>
          <w:p w14:paraId="446CCDCE" w14:textId="77777777" w:rsidR="00764BCD" w:rsidRPr="00CC23AC" w:rsidRDefault="00764BCD" w:rsidP="00764BCD">
            <w:pPr>
              <w:tabs>
                <w:tab w:val="left" w:pos="5610"/>
              </w:tabs>
              <w:rPr>
                <w:rFonts w:ascii="Verdana" w:hAnsi="Verdana"/>
                <w:b/>
                <w:sz w:val="24"/>
                <w:szCs w:val="24"/>
              </w:rPr>
            </w:pPr>
          </w:p>
        </w:tc>
      </w:tr>
      <w:tr w:rsidR="00764BCD" w:rsidRPr="00CC23AC" w14:paraId="61F8B647" w14:textId="77777777" w:rsidTr="0026658D">
        <w:tc>
          <w:tcPr>
            <w:tcW w:w="1137" w:type="dxa"/>
          </w:tcPr>
          <w:p w14:paraId="7510832F" w14:textId="77777777" w:rsidR="00764BCD" w:rsidRPr="00CC23AC" w:rsidRDefault="00764BCD" w:rsidP="00764BCD">
            <w:pPr>
              <w:tabs>
                <w:tab w:val="left" w:pos="5610"/>
              </w:tabs>
              <w:rPr>
                <w:rFonts w:ascii="Verdana" w:hAnsi="Verdana"/>
                <w:b/>
                <w:sz w:val="24"/>
                <w:szCs w:val="24"/>
              </w:rPr>
            </w:pPr>
            <w:r w:rsidRPr="00CC23AC">
              <w:rPr>
                <w:rFonts w:ascii="Verdana" w:hAnsi="Verdana"/>
                <w:b/>
                <w:sz w:val="24"/>
                <w:szCs w:val="24"/>
              </w:rPr>
              <w:t>1</w:t>
            </w:r>
          </w:p>
        </w:tc>
        <w:tc>
          <w:tcPr>
            <w:tcW w:w="7879" w:type="dxa"/>
          </w:tcPr>
          <w:p w14:paraId="158594B8" w14:textId="77777777" w:rsidR="00764BCD" w:rsidRDefault="00BB4F58" w:rsidP="00764BCD">
            <w:pPr>
              <w:tabs>
                <w:tab w:val="left" w:pos="5610"/>
              </w:tabs>
              <w:rPr>
                <w:rFonts w:ascii="Verdana" w:hAnsi="Verdana"/>
                <w:b/>
                <w:sz w:val="24"/>
                <w:szCs w:val="24"/>
              </w:rPr>
            </w:pPr>
            <w:r>
              <w:rPr>
                <w:rFonts w:ascii="Verdana" w:hAnsi="Verdana"/>
                <w:b/>
                <w:sz w:val="24"/>
                <w:szCs w:val="24"/>
              </w:rPr>
              <w:t>Apologies for Absence</w:t>
            </w:r>
          </w:p>
          <w:p w14:paraId="40A70706" w14:textId="77777777" w:rsidR="00AD4451" w:rsidRDefault="00AD4451" w:rsidP="00764BCD">
            <w:pPr>
              <w:tabs>
                <w:tab w:val="left" w:pos="5610"/>
              </w:tabs>
              <w:rPr>
                <w:rFonts w:ascii="Verdana" w:hAnsi="Verdana"/>
                <w:b/>
                <w:sz w:val="24"/>
                <w:szCs w:val="24"/>
              </w:rPr>
            </w:pPr>
          </w:p>
          <w:p w14:paraId="62C54326" w14:textId="57227A0F" w:rsidR="00AD4451" w:rsidRDefault="00B10A30" w:rsidP="00764BCD">
            <w:pPr>
              <w:tabs>
                <w:tab w:val="left" w:pos="5610"/>
              </w:tabs>
              <w:rPr>
                <w:rFonts w:ascii="Verdana" w:hAnsi="Verdana"/>
                <w:sz w:val="24"/>
                <w:szCs w:val="24"/>
              </w:rPr>
            </w:pPr>
            <w:r>
              <w:rPr>
                <w:rFonts w:ascii="Verdana" w:hAnsi="Verdana"/>
                <w:sz w:val="24"/>
                <w:szCs w:val="24"/>
              </w:rPr>
              <w:t>Councillors:</w:t>
            </w:r>
            <w:r w:rsidR="00AF1D50">
              <w:rPr>
                <w:rFonts w:ascii="Verdana" w:hAnsi="Verdana"/>
                <w:sz w:val="24"/>
                <w:szCs w:val="24"/>
              </w:rPr>
              <w:t xml:space="preserve"> E Anderson-Smith, </w:t>
            </w:r>
            <w:r>
              <w:rPr>
                <w:rFonts w:ascii="Verdana" w:hAnsi="Verdana"/>
                <w:sz w:val="24"/>
                <w:szCs w:val="24"/>
              </w:rPr>
              <w:t xml:space="preserve"> </w:t>
            </w:r>
            <w:r w:rsidR="00B95757">
              <w:rPr>
                <w:rFonts w:ascii="Verdana" w:hAnsi="Verdana"/>
                <w:sz w:val="24"/>
                <w:szCs w:val="24"/>
              </w:rPr>
              <w:t xml:space="preserve">W Taylor </w:t>
            </w:r>
          </w:p>
          <w:p w14:paraId="44ADFE11" w14:textId="77777777" w:rsidR="00764BCD" w:rsidRPr="00CC23AC" w:rsidRDefault="00764BCD" w:rsidP="00764BCD">
            <w:pPr>
              <w:tabs>
                <w:tab w:val="left" w:pos="5610"/>
              </w:tabs>
              <w:rPr>
                <w:rFonts w:ascii="Verdana" w:hAnsi="Verdana"/>
                <w:b/>
                <w:sz w:val="24"/>
                <w:szCs w:val="24"/>
              </w:rPr>
            </w:pPr>
          </w:p>
        </w:tc>
      </w:tr>
      <w:tr w:rsidR="00764BCD" w:rsidRPr="00CC23AC" w14:paraId="350DE9CC" w14:textId="77777777" w:rsidTr="0026658D">
        <w:tc>
          <w:tcPr>
            <w:tcW w:w="1137" w:type="dxa"/>
          </w:tcPr>
          <w:p w14:paraId="1D75B569" w14:textId="77777777" w:rsidR="00764BCD" w:rsidRPr="00CC23AC" w:rsidRDefault="00764BCD" w:rsidP="00764BCD">
            <w:pPr>
              <w:tabs>
                <w:tab w:val="left" w:pos="5610"/>
              </w:tabs>
              <w:rPr>
                <w:rFonts w:ascii="Verdana" w:hAnsi="Verdana"/>
                <w:b/>
                <w:sz w:val="24"/>
                <w:szCs w:val="24"/>
              </w:rPr>
            </w:pPr>
            <w:r w:rsidRPr="00CC23AC">
              <w:rPr>
                <w:rFonts w:ascii="Verdana" w:hAnsi="Verdana"/>
                <w:b/>
                <w:sz w:val="24"/>
                <w:szCs w:val="24"/>
              </w:rPr>
              <w:t>2</w:t>
            </w:r>
          </w:p>
        </w:tc>
        <w:tc>
          <w:tcPr>
            <w:tcW w:w="7879" w:type="dxa"/>
          </w:tcPr>
          <w:p w14:paraId="47BD3B09" w14:textId="77777777" w:rsidR="00764BCD" w:rsidRDefault="00BB4F58" w:rsidP="00764BCD">
            <w:pPr>
              <w:tabs>
                <w:tab w:val="left" w:pos="5610"/>
              </w:tabs>
              <w:rPr>
                <w:rFonts w:ascii="Verdana" w:hAnsi="Verdana"/>
                <w:b/>
                <w:sz w:val="24"/>
                <w:szCs w:val="24"/>
              </w:rPr>
            </w:pPr>
            <w:r>
              <w:rPr>
                <w:rFonts w:ascii="Verdana" w:hAnsi="Verdana"/>
                <w:b/>
                <w:sz w:val="24"/>
                <w:szCs w:val="24"/>
              </w:rPr>
              <w:t>Disclosure of Interests Grant of Dispensations</w:t>
            </w:r>
          </w:p>
          <w:p w14:paraId="418EA375" w14:textId="77777777" w:rsidR="00AD4451" w:rsidRDefault="00AD4451" w:rsidP="00764BCD">
            <w:pPr>
              <w:tabs>
                <w:tab w:val="left" w:pos="5610"/>
              </w:tabs>
              <w:rPr>
                <w:rFonts w:ascii="Verdana" w:hAnsi="Verdana"/>
                <w:b/>
                <w:sz w:val="24"/>
                <w:szCs w:val="24"/>
              </w:rPr>
            </w:pPr>
          </w:p>
          <w:p w14:paraId="18219B85" w14:textId="17186FF5" w:rsidR="00D349C0" w:rsidRPr="00D349C0" w:rsidRDefault="00AF1D50" w:rsidP="00764BCD">
            <w:pPr>
              <w:tabs>
                <w:tab w:val="left" w:pos="5610"/>
              </w:tabs>
              <w:rPr>
                <w:rFonts w:ascii="Verdana" w:hAnsi="Verdana"/>
                <w:sz w:val="24"/>
                <w:szCs w:val="24"/>
              </w:rPr>
            </w:pPr>
            <w:r>
              <w:rPr>
                <w:rFonts w:ascii="Verdana" w:hAnsi="Verdana"/>
                <w:sz w:val="24"/>
                <w:szCs w:val="24"/>
              </w:rPr>
              <w:t>None</w:t>
            </w:r>
            <w:r w:rsidR="00DF1C54">
              <w:rPr>
                <w:rFonts w:ascii="Verdana" w:hAnsi="Verdana"/>
                <w:sz w:val="24"/>
                <w:szCs w:val="24"/>
              </w:rPr>
              <w:t>.</w:t>
            </w:r>
          </w:p>
          <w:p w14:paraId="5C57F2E4" w14:textId="77777777" w:rsidR="00764BCD" w:rsidRPr="00CC23AC" w:rsidRDefault="00764BCD" w:rsidP="006A6369">
            <w:pPr>
              <w:tabs>
                <w:tab w:val="left" w:pos="5610"/>
              </w:tabs>
              <w:rPr>
                <w:rFonts w:ascii="Verdana" w:hAnsi="Verdana"/>
                <w:b/>
                <w:sz w:val="24"/>
                <w:szCs w:val="24"/>
              </w:rPr>
            </w:pPr>
          </w:p>
        </w:tc>
      </w:tr>
      <w:tr w:rsidR="00EF3F99" w:rsidRPr="00CC23AC" w14:paraId="1D6AE176" w14:textId="77777777" w:rsidTr="0026658D">
        <w:tc>
          <w:tcPr>
            <w:tcW w:w="1137" w:type="dxa"/>
          </w:tcPr>
          <w:p w14:paraId="71CF1032" w14:textId="77777777" w:rsidR="00EF3F99" w:rsidRDefault="00EF3F99" w:rsidP="00764BCD">
            <w:pPr>
              <w:tabs>
                <w:tab w:val="left" w:pos="5610"/>
              </w:tabs>
              <w:rPr>
                <w:rFonts w:ascii="Verdana" w:hAnsi="Verdana"/>
                <w:b/>
                <w:sz w:val="24"/>
                <w:szCs w:val="24"/>
              </w:rPr>
            </w:pPr>
            <w:r>
              <w:rPr>
                <w:rFonts w:ascii="Verdana" w:hAnsi="Verdana"/>
                <w:b/>
                <w:sz w:val="24"/>
                <w:szCs w:val="24"/>
              </w:rPr>
              <w:t>3</w:t>
            </w:r>
          </w:p>
        </w:tc>
        <w:tc>
          <w:tcPr>
            <w:tcW w:w="7879" w:type="dxa"/>
          </w:tcPr>
          <w:p w14:paraId="69CB7C29" w14:textId="3A183D22" w:rsidR="00924563" w:rsidRDefault="00924563" w:rsidP="00924563">
            <w:pPr>
              <w:rPr>
                <w:rFonts w:ascii="Verdana" w:hAnsi="Verdana"/>
                <w:b/>
                <w:sz w:val="24"/>
                <w:szCs w:val="24"/>
              </w:rPr>
            </w:pPr>
            <w:r>
              <w:rPr>
                <w:rFonts w:ascii="Verdana" w:hAnsi="Verdana"/>
                <w:b/>
                <w:sz w:val="24"/>
                <w:szCs w:val="24"/>
              </w:rPr>
              <w:t xml:space="preserve">Minutes of the Environment Committee held on </w:t>
            </w:r>
            <w:r w:rsidR="00AF1D50">
              <w:rPr>
                <w:rFonts w:ascii="Verdana" w:hAnsi="Verdana"/>
                <w:b/>
                <w:sz w:val="24"/>
                <w:szCs w:val="24"/>
              </w:rPr>
              <w:t>30 January 2020</w:t>
            </w:r>
          </w:p>
          <w:p w14:paraId="3E672422" w14:textId="77777777" w:rsidR="00924563" w:rsidRDefault="00924563" w:rsidP="00924563">
            <w:pPr>
              <w:rPr>
                <w:rFonts w:ascii="Verdana" w:hAnsi="Verdana"/>
                <w:b/>
                <w:sz w:val="24"/>
                <w:szCs w:val="24"/>
              </w:rPr>
            </w:pPr>
          </w:p>
          <w:p w14:paraId="4C0AABF4" w14:textId="7F897BED" w:rsidR="00151E88" w:rsidRDefault="00AF1D50" w:rsidP="00151E88">
            <w:pPr>
              <w:rPr>
                <w:rFonts w:ascii="Verdana" w:hAnsi="Verdana"/>
                <w:sz w:val="24"/>
                <w:szCs w:val="24"/>
              </w:rPr>
            </w:pPr>
            <w:r>
              <w:rPr>
                <w:rFonts w:ascii="Verdana" w:hAnsi="Verdana"/>
                <w:sz w:val="24"/>
                <w:szCs w:val="24"/>
              </w:rPr>
              <w:t>The minutes were noted as a true record.</w:t>
            </w:r>
          </w:p>
          <w:p w14:paraId="0EB052F3" w14:textId="507384FC" w:rsidR="00151E88" w:rsidRPr="00D84E0D" w:rsidRDefault="00151E88" w:rsidP="00151E88">
            <w:pPr>
              <w:rPr>
                <w:rFonts w:ascii="Verdana" w:hAnsi="Verdana"/>
                <w:sz w:val="24"/>
                <w:szCs w:val="24"/>
              </w:rPr>
            </w:pPr>
          </w:p>
        </w:tc>
      </w:tr>
      <w:tr w:rsidR="00764BCD" w:rsidRPr="00CC23AC" w14:paraId="45B971B6" w14:textId="77777777" w:rsidTr="0026658D">
        <w:tc>
          <w:tcPr>
            <w:tcW w:w="1137" w:type="dxa"/>
          </w:tcPr>
          <w:p w14:paraId="1DCE26CC" w14:textId="56FA5878" w:rsidR="0027262F" w:rsidRDefault="00AF1D50" w:rsidP="00764BCD">
            <w:pPr>
              <w:tabs>
                <w:tab w:val="left" w:pos="5610"/>
              </w:tabs>
              <w:rPr>
                <w:rFonts w:ascii="Verdana" w:hAnsi="Verdana"/>
                <w:b/>
                <w:sz w:val="24"/>
                <w:szCs w:val="24"/>
              </w:rPr>
            </w:pPr>
            <w:r>
              <w:rPr>
                <w:rFonts w:ascii="Verdana" w:hAnsi="Verdana"/>
                <w:b/>
                <w:sz w:val="24"/>
                <w:szCs w:val="24"/>
              </w:rPr>
              <w:t>4</w:t>
            </w:r>
          </w:p>
          <w:p w14:paraId="08B3329C" w14:textId="77777777" w:rsidR="0027262F" w:rsidRDefault="0027262F" w:rsidP="00764BCD">
            <w:pPr>
              <w:tabs>
                <w:tab w:val="left" w:pos="5610"/>
              </w:tabs>
              <w:rPr>
                <w:rFonts w:ascii="Verdana" w:hAnsi="Verdana"/>
                <w:b/>
                <w:sz w:val="24"/>
                <w:szCs w:val="24"/>
              </w:rPr>
            </w:pPr>
          </w:p>
          <w:p w14:paraId="5DA93D9F" w14:textId="77777777" w:rsidR="0027262F" w:rsidRPr="00CC23AC" w:rsidRDefault="0027262F" w:rsidP="00EF3F99">
            <w:pPr>
              <w:tabs>
                <w:tab w:val="left" w:pos="5610"/>
              </w:tabs>
              <w:rPr>
                <w:rFonts w:ascii="Verdana" w:hAnsi="Verdana"/>
                <w:b/>
                <w:sz w:val="24"/>
                <w:szCs w:val="24"/>
              </w:rPr>
            </w:pPr>
          </w:p>
        </w:tc>
        <w:tc>
          <w:tcPr>
            <w:tcW w:w="7879" w:type="dxa"/>
          </w:tcPr>
          <w:p w14:paraId="40ADEA62" w14:textId="77777777" w:rsidR="00764BCD" w:rsidRDefault="005B69F3" w:rsidP="00764BCD">
            <w:pPr>
              <w:tabs>
                <w:tab w:val="left" w:pos="5610"/>
              </w:tabs>
              <w:rPr>
                <w:rFonts w:ascii="Verdana" w:hAnsi="Verdana"/>
                <w:b/>
                <w:sz w:val="24"/>
                <w:szCs w:val="24"/>
              </w:rPr>
            </w:pPr>
            <w:r>
              <w:rPr>
                <w:rFonts w:ascii="Verdana" w:hAnsi="Verdana"/>
                <w:b/>
                <w:sz w:val="24"/>
                <w:szCs w:val="24"/>
              </w:rPr>
              <w:t>Any Other Business</w:t>
            </w:r>
            <w:r w:rsidR="00E844E0">
              <w:rPr>
                <w:rFonts w:ascii="Verdana" w:hAnsi="Verdana"/>
                <w:b/>
                <w:sz w:val="24"/>
                <w:szCs w:val="24"/>
              </w:rPr>
              <w:t xml:space="preserve"> </w:t>
            </w:r>
          </w:p>
          <w:p w14:paraId="6B058179" w14:textId="77777777" w:rsidR="009A78FC" w:rsidRDefault="009A78FC" w:rsidP="00EF3F99">
            <w:pPr>
              <w:tabs>
                <w:tab w:val="left" w:pos="5610"/>
              </w:tabs>
              <w:rPr>
                <w:rFonts w:ascii="Verdana" w:hAnsi="Verdana"/>
                <w:sz w:val="24"/>
                <w:szCs w:val="24"/>
              </w:rPr>
            </w:pPr>
          </w:p>
          <w:p w14:paraId="4D44F0EC" w14:textId="77777777" w:rsidR="00E844E0" w:rsidRDefault="00E844E0" w:rsidP="00EF3F99">
            <w:pPr>
              <w:tabs>
                <w:tab w:val="left" w:pos="5610"/>
              </w:tabs>
              <w:rPr>
                <w:rFonts w:ascii="Verdana" w:hAnsi="Verdana"/>
                <w:sz w:val="24"/>
                <w:szCs w:val="24"/>
              </w:rPr>
            </w:pPr>
            <w:r>
              <w:rPr>
                <w:rFonts w:ascii="Verdana" w:hAnsi="Verdana"/>
                <w:sz w:val="24"/>
                <w:szCs w:val="24"/>
              </w:rPr>
              <w:t>There was no other business</w:t>
            </w:r>
          </w:p>
          <w:p w14:paraId="68DB7236" w14:textId="77777777" w:rsidR="003837B7" w:rsidRPr="007E2F7A" w:rsidRDefault="003837B7" w:rsidP="009C7D02">
            <w:pPr>
              <w:tabs>
                <w:tab w:val="left" w:pos="5610"/>
              </w:tabs>
              <w:rPr>
                <w:rFonts w:ascii="Verdana" w:hAnsi="Verdana"/>
                <w:sz w:val="24"/>
                <w:szCs w:val="24"/>
              </w:rPr>
            </w:pPr>
          </w:p>
        </w:tc>
      </w:tr>
      <w:tr w:rsidR="00764BCD" w:rsidRPr="00CC23AC" w14:paraId="26B09507" w14:textId="77777777" w:rsidTr="0026658D">
        <w:tc>
          <w:tcPr>
            <w:tcW w:w="1137" w:type="dxa"/>
          </w:tcPr>
          <w:p w14:paraId="764C22C3" w14:textId="4F16E5C1" w:rsidR="00764BCD" w:rsidRPr="00CC23AC" w:rsidRDefault="00AF1D50" w:rsidP="007E37FE">
            <w:pPr>
              <w:tabs>
                <w:tab w:val="left" w:pos="5610"/>
              </w:tabs>
              <w:rPr>
                <w:rFonts w:ascii="Verdana" w:hAnsi="Verdana"/>
                <w:b/>
                <w:sz w:val="24"/>
                <w:szCs w:val="24"/>
              </w:rPr>
            </w:pPr>
            <w:r>
              <w:rPr>
                <w:rFonts w:ascii="Verdana" w:hAnsi="Verdana"/>
                <w:b/>
                <w:sz w:val="24"/>
                <w:szCs w:val="24"/>
              </w:rPr>
              <w:lastRenderedPageBreak/>
              <w:t>5</w:t>
            </w:r>
          </w:p>
        </w:tc>
        <w:tc>
          <w:tcPr>
            <w:tcW w:w="7879" w:type="dxa"/>
          </w:tcPr>
          <w:p w14:paraId="61DE9643" w14:textId="77777777" w:rsidR="00764BCD" w:rsidRDefault="00BB4F58" w:rsidP="00764BCD">
            <w:pPr>
              <w:tabs>
                <w:tab w:val="left" w:pos="5610"/>
              </w:tabs>
              <w:rPr>
                <w:rFonts w:ascii="Verdana" w:hAnsi="Verdana"/>
                <w:b/>
                <w:sz w:val="24"/>
                <w:szCs w:val="24"/>
              </w:rPr>
            </w:pPr>
            <w:r>
              <w:rPr>
                <w:rFonts w:ascii="Verdana" w:hAnsi="Verdana"/>
                <w:b/>
                <w:sz w:val="24"/>
                <w:szCs w:val="24"/>
              </w:rPr>
              <w:t>Date and Time of Next Meeting</w:t>
            </w:r>
          </w:p>
          <w:p w14:paraId="33377942" w14:textId="600AF91F" w:rsidR="00BB4F58" w:rsidRDefault="00BB4F58" w:rsidP="00764BCD">
            <w:pPr>
              <w:tabs>
                <w:tab w:val="left" w:pos="5610"/>
              </w:tabs>
              <w:rPr>
                <w:rFonts w:ascii="Verdana" w:hAnsi="Verdana"/>
                <w:b/>
                <w:sz w:val="24"/>
                <w:szCs w:val="24"/>
              </w:rPr>
            </w:pPr>
          </w:p>
          <w:p w14:paraId="1CEFD253" w14:textId="77777777" w:rsidR="002E409B" w:rsidRPr="002E409B" w:rsidRDefault="002E409B" w:rsidP="00764BCD">
            <w:pPr>
              <w:tabs>
                <w:tab w:val="left" w:pos="5610"/>
              </w:tabs>
              <w:rPr>
                <w:rFonts w:ascii="Verdana" w:hAnsi="Verdana"/>
                <w:b/>
                <w:sz w:val="24"/>
                <w:szCs w:val="24"/>
              </w:rPr>
            </w:pPr>
          </w:p>
          <w:p w14:paraId="7233A88C" w14:textId="4D8276BE" w:rsidR="00B31781" w:rsidRDefault="00FA31BA" w:rsidP="00764BCD">
            <w:pPr>
              <w:tabs>
                <w:tab w:val="left" w:pos="5610"/>
              </w:tabs>
              <w:rPr>
                <w:rFonts w:ascii="Verdana" w:hAnsi="Verdana"/>
                <w:b/>
                <w:sz w:val="24"/>
                <w:szCs w:val="24"/>
              </w:rPr>
            </w:pPr>
            <w:r w:rsidRPr="00060875">
              <w:rPr>
                <w:rFonts w:ascii="Verdana" w:hAnsi="Verdana"/>
                <w:sz w:val="24"/>
                <w:szCs w:val="24"/>
              </w:rPr>
              <w:t xml:space="preserve">The next meeting of the Environment Committee will be held on </w:t>
            </w:r>
            <w:r w:rsidR="00924563">
              <w:rPr>
                <w:rFonts w:ascii="Verdana" w:hAnsi="Verdana"/>
                <w:sz w:val="24"/>
                <w:szCs w:val="24"/>
              </w:rPr>
              <w:t>Tuesday 26 May</w:t>
            </w:r>
            <w:r w:rsidRPr="00060875">
              <w:rPr>
                <w:rFonts w:ascii="Verdana" w:hAnsi="Verdana"/>
                <w:sz w:val="24"/>
                <w:szCs w:val="24"/>
              </w:rPr>
              <w:t xml:space="preserve"> 20</w:t>
            </w:r>
            <w:r w:rsidR="00B95757">
              <w:rPr>
                <w:rFonts w:ascii="Verdana" w:hAnsi="Verdana"/>
                <w:sz w:val="24"/>
                <w:szCs w:val="24"/>
              </w:rPr>
              <w:t xml:space="preserve">20 at </w:t>
            </w:r>
            <w:r w:rsidRPr="00060875">
              <w:rPr>
                <w:rFonts w:ascii="Verdana" w:hAnsi="Verdana"/>
                <w:sz w:val="24"/>
                <w:szCs w:val="24"/>
              </w:rPr>
              <w:t>6.30 pm in the Council Chamber, Arms House</w:t>
            </w:r>
            <w:r w:rsidR="006B6D87">
              <w:rPr>
                <w:rFonts w:ascii="Verdana" w:hAnsi="Verdana"/>
                <w:sz w:val="24"/>
                <w:szCs w:val="24"/>
              </w:rPr>
              <w:t>.</w:t>
            </w:r>
            <w:r w:rsidRPr="00CC23AC">
              <w:rPr>
                <w:rFonts w:ascii="Verdana" w:hAnsi="Verdana"/>
                <w:b/>
                <w:sz w:val="24"/>
                <w:szCs w:val="24"/>
              </w:rPr>
              <w:t xml:space="preserve"> </w:t>
            </w:r>
          </w:p>
          <w:p w14:paraId="2280EEA7" w14:textId="77777777" w:rsidR="00FA31BA" w:rsidRDefault="00FA31BA" w:rsidP="00764BCD">
            <w:pPr>
              <w:tabs>
                <w:tab w:val="left" w:pos="5610"/>
              </w:tabs>
              <w:rPr>
                <w:rFonts w:ascii="Verdana" w:hAnsi="Verdana"/>
                <w:b/>
                <w:sz w:val="24"/>
                <w:szCs w:val="24"/>
              </w:rPr>
            </w:pPr>
          </w:p>
          <w:p w14:paraId="42D5FF51" w14:textId="37646B9B" w:rsidR="002E409B" w:rsidRPr="00CC23AC" w:rsidRDefault="002E409B" w:rsidP="00764BCD">
            <w:pPr>
              <w:tabs>
                <w:tab w:val="left" w:pos="5610"/>
              </w:tabs>
              <w:rPr>
                <w:rFonts w:ascii="Verdana" w:hAnsi="Verdana"/>
                <w:b/>
                <w:sz w:val="24"/>
                <w:szCs w:val="24"/>
              </w:rPr>
            </w:pPr>
          </w:p>
        </w:tc>
      </w:tr>
      <w:tr w:rsidR="00BB4F58" w:rsidRPr="00CC23AC" w14:paraId="4A7837AA" w14:textId="77777777" w:rsidTr="0026658D">
        <w:tc>
          <w:tcPr>
            <w:tcW w:w="1137" w:type="dxa"/>
          </w:tcPr>
          <w:p w14:paraId="5F51F5C6" w14:textId="6C81B59B" w:rsidR="00BB4F58" w:rsidRDefault="00DC0E6D" w:rsidP="003837B7">
            <w:pPr>
              <w:tabs>
                <w:tab w:val="left" w:pos="5610"/>
              </w:tabs>
              <w:rPr>
                <w:rFonts w:ascii="Verdana" w:hAnsi="Verdana"/>
                <w:b/>
                <w:sz w:val="24"/>
                <w:szCs w:val="24"/>
              </w:rPr>
            </w:pPr>
            <w:r>
              <w:rPr>
                <w:rFonts w:ascii="Verdana" w:hAnsi="Verdana"/>
                <w:b/>
                <w:sz w:val="24"/>
                <w:szCs w:val="24"/>
              </w:rPr>
              <w:t>6</w:t>
            </w:r>
          </w:p>
        </w:tc>
        <w:tc>
          <w:tcPr>
            <w:tcW w:w="7879" w:type="dxa"/>
          </w:tcPr>
          <w:p w14:paraId="664E8AAA" w14:textId="77777777" w:rsidR="00BB4F58" w:rsidRDefault="00BB4F58" w:rsidP="00764BCD">
            <w:pPr>
              <w:tabs>
                <w:tab w:val="left" w:pos="5610"/>
              </w:tabs>
              <w:rPr>
                <w:rFonts w:ascii="Verdana" w:hAnsi="Verdana"/>
                <w:b/>
                <w:sz w:val="24"/>
                <w:szCs w:val="24"/>
              </w:rPr>
            </w:pPr>
            <w:r>
              <w:rPr>
                <w:rFonts w:ascii="Verdana" w:hAnsi="Verdana"/>
                <w:b/>
                <w:sz w:val="24"/>
                <w:szCs w:val="24"/>
              </w:rPr>
              <w:t>Part II</w:t>
            </w:r>
          </w:p>
          <w:p w14:paraId="6E2A7E83" w14:textId="77777777" w:rsidR="00BB4F58" w:rsidRDefault="00BB4F58" w:rsidP="00764BCD">
            <w:pPr>
              <w:tabs>
                <w:tab w:val="left" w:pos="5610"/>
              </w:tabs>
              <w:rPr>
                <w:rFonts w:ascii="Verdana" w:hAnsi="Verdana"/>
                <w:b/>
                <w:sz w:val="24"/>
                <w:szCs w:val="24"/>
              </w:rPr>
            </w:pPr>
          </w:p>
          <w:p w14:paraId="6F4450DD" w14:textId="77777777" w:rsidR="003837B7" w:rsidRDefault="00BB4F58" w:rsidP="00181E74">
            <w:pPr>
              <w:rPr>
                <w:rFonts w:ascii="Verdana" w:hAnsi="Verdana"/>
                <w:sz w:val="24"/>
                <w:szCs w:val="24"/>
              </w:rPr>
            </w:pPr>
            <w:r w:rsidRPr="006A3F37">
              <w:rPr>
                <w:rFonts w:ascii="Verdana" w:hAnsi="Verdana"/>
                <w:sz w:val="24"/>
                <w:szCs w:val="24"/>
              </w:rPr>
              <w:t>Pursuant to the Public Bodies (Admission to Meetings) Act 1960; that in view of the confidential nature of the business about to be transacted, it is advisable in the public interest that the press and public be excluded and they are instructed to withdraw.</w:t>
            </w:r>
          </w:p>
          <w:p w14:paraId="384A1AE2" w14:textId="77777777" w:rsidR="00DC0E6D" w:rsidRDefault="00DC0E6D" w:rsidP="00181E74">
            <w:pPr>
              <w:rPr>
                <w:rFonts w:ascii="Verdana" w:hAnsi="Verdana"/>
                <w:b/>
                <w:sz w:val="24"/>
                <w:szCs w:val="24"/>
              </w:rPr>
            </w:pPr>
          </w:p>
          <w:p w14:paraId="3B9D3A70" w14:textId="77777777" w:rsidR="00DC0E6D" w:rsidRDefault="00DC0E6D" w:rsidP="00181E74">
            <w:pPr>
              <w:rPr>
                <w:rFonts w:ascii="Verdana" w:hAnsi="Verdana"/>
                <w:b/>
                <w:sz w:val="24"/>
                <w:szCs w:val="24"/>
              </w:rPr>
            </w:pPr>
            <w:r>
              <w:rPr>
                <w:rFonts w:ascii="Verdana" w:hAnsi="Verdana"/>
                <w:b/>
                <w:sz w:val="24"/>
                <w:szCs w:val="24"/>
              </w:rPr>
              <w:t>Refurbishment of Ogle Drive Play Area</w:t>
            </w:r>
          </w:p>
          <w:p w14:paraId="6A52A40A" w14:textId="77777777" w:rsidR="00DC0E6D" w:rsidRDefault="00DC0E6D" w:rsidP="00181E74">
            <w:pPr>
              <w:rPr>
                <w:rFonts w:ascii="Verdana" w:hAnsi="Verdana"/>
                <w:b/>
                <w:sz w:val="24"/>
                <w:szCs w:val="24"/>
              </w:rPr>
            </w:pPr>
            <w:r>
              <w:rPr>
                <w:rFonts w:ascii="Verdana" w:hAnsi="Verdana"/>
                <w:b/>
                <w:sz w:val="24"/>
                <w:szCs w:val="24"/>
              </w:rPr>
              <w:t>High Street Scheme</w:t>
            </w:r>
          </w:p>
          <w:p w14:paraId="2ADF1011" w14:textId="4930A5BA" w:rsidR="00DC0E6D" w:rsidRPr="003837B7" w:rsidRDefault="00DC0E6D" w:rsidP="00181E74">
            <w:pPr>
              <w:rPr>
                <w:rFonts w:ascii="Verdana" w:hAnsi="Verdana"/>
                <w:b/>
                <w:sz w:val="24"/>
                <w:szCs w:val="24"/>
              </w:rPr>
            </w:pPr>
          </w:p>
        </w:tc>
      </w:tr>
    </w:tbl>
    <w:p w14:paraId="00FC4649" w14:textId="77777777" w:rsidR="006B6D87" w:rsidRDefault="00222A19" w:rsidP="00AF7FEF">
      <w:pPr>
        <w:tabs>
          <w:tab w:val="left" w:pos="5610"/>
        </w:tabs>
        <w:rPr>
          <w:rFonts w:ascii="Verdana" w:hAnsi="Verdana"/>
          <w:b/>
          <w:sz w:val="24"/>
          <w:szCs w:val="24"/>
        </w:rPr>
      </w:pPr>
      <w:r>
        <w:rPr>
          <w:rFonts w:ascii="Verdana" w:hAnsi="Verdana"/>
          <w:b/>
          <w:sz w:val="24"/>
          <w:szCs w:val="24"/>
        </w:rPr>
        <w:t xml:space="preserve"> </w:t>
      </w:r>
    </w:p>
    <w:p w14:paraId="6921039B" w14:textId="77777777" w:rsidR="006B6D87" w:rsidRDefault="006B6D87" w:rsidP="00AF7FEF">
      <w:pPr>
        <w:tabs>
          <w:tab w:val="left" w:pos="5610"/>
        </w:tabs>
        <w:rPr>
          <w:rFonts w:ascii="Verdana" w:hAnsi="Verdana"/>
          <w:b/>
          <w:sz w:val="24"/>
          <w:szCs w:val="24"/>
        </w:rPr>
      </w:pPr>
    </w:p>
    <w:p w14:paraId="32944E24" w14:textId="77777777" w:rsidR="00BB4F58" w:rsidRPr="006A3F37" w:rsidRDefault="00DD4814" w:rsidP="00AF7FEF">
      <w:pPr>
        <w:tabs>
          <w:tab w:val="left" w:pos="5610"/>
        </w:tabs>
        <w:rPr>
          <w:rFonts w:ascii="Verdana" w:hAnsi="Verdana"/>
          <w:b/>
          <w:sz w:val="24"/>
          <w:szCs w:val="24"/>
        </w:rPr>
      </w:pPr>
      <w:r>
        <w:rPr>
          <w:rFonts w:ascii="Verdana" w:hAnsi="Verdana"/>
          <w:b/>
          <w:sz w:val="24"/>
          <w:szCs w:val="24"/>
        </w:rPr>
        <w:t>M</w:t>
      </w:r>
      <w:r w:rsidR="00BB4F58" w:rsidRPr="006A3F37">
        <w:rPr>
          <w:rFonts w:ascii="Verdana" w:hAnsi="Verdana"/>
          <w:b/>
          <w:sz w:val="24"/>
          <w:szCs w:val="24"/>
        </w:rPr>
        <w:t>embers of the Environment Committee</w:t>
      </w:r>
    </w:p>
    <w:p w14:paraId="7E86918B" w14:textId="77777777" w:rsidR="00BB4F58" w:rsidRDefault="00BB4F58" w:rsidP="00BB4F58">
      <w:pPr>
        <w:rPr>
          <w:rFonts w:ascii="Verdana" w:hAnsi="Verdana"/>
          <w:sz w:val="24"/>
          <w:szCs w:val="24"/>
        </w:rPr>
      </w:pPr>
      <w:r>
        <w:rPr>
          <w:rFonts w:ascii="Verdana" w:hAnsi="Verdana"/>
          <w:sz w:val="24"/>
          <w:szCs w:val="24"/>
        </w:rPr>
        <w:t>Councillors:</w:t>
      </w:r>
    </w:p>
    <w:p w14:paraId="0B8A72DE" w14:textId="77777777" w:rsidR="00222A19" w:rsidRDefault="00BB4F58" w:rsidP="00BB4F58">
      <w:pPr>
        <w:spacing w:after="0"/>
        <w:rPr>
          <w:rFonts w:ascii="Verdana" w:hAnsi="Verdana"/>
          <w:sz w:val="24"/>
          <w:szCs w:val="24"/>
        </w:rPr>
      </w:pPr>
      <w:r>
        <w:rPr>
          <w:rFonts w:ascii="Verdana" w:hAnsi="Verdana"/>
          <w:sz w:val="24"/>
          <w:szCs w:val="24"/>
        </w:rPr>
        <w:t>O Potts</w:t>
      </w:r>
    </w:p>
    <w:p w14:paraId="59655B61" w14:textId="77777777" w:rsidR="00BB4F58" w:rsidRDefault="00222A19" w:rsidP="00BB4F58">
      <w:pPr>
        <w:spacing w:after="0"/>
        <w:rPr>
          <w:rFonts w:ascii="Verdana" w:hAnsi="Verdana"/>
          <w:sz w:val="24"/>
          <w:szCs w:val="24"/>
        </w:rPr>
      </w:pPr>
      <w:r>
        <w:rPr>
          <w:rFonts w:ascii="Verdana" w:hAnsi="Verdana"/>
          <w:sz w:val="24"/>
          <w:szCs w:val="24"/>
        </w:rPr>
        <w:t>E Anderson-Smith</w:t>
      </w:r>
      <w:r w:rsidR="00BB4F58">
        <w:rPr>
          <w:rFonts w:ascii="Verdana" w:hAnsi="Verdana"/>
          <w:sz w:val="24"/>
          <w:szCs w:val="24"/>
        </w:rPr>
        <w:tab/>
      </w:r>
      <w:r w:rsidR="00BB4F58">
        <w:rPr>
          <w:rFonts w:ascii="Verdana" w:hAnsi="Verdana"/>
          <w:sz w:val="24"/>
          <w:szCs w:val="24"/>
        </w:rPr>
        <w:tab/>
      </w:r>
      <w:r w:rsidR="00BB4F58">
        <w:rPr>
          <w:rFonts w:ascii="Verdana" w:hAnsi="Verdana"/>
          <w:sz w:val="24"/>
          <w:szCs w:val="24"/>
        </w:rPr>
        <w:tab/>
      </w:r>
    </w:p>
    <w:p w14:paraId="206F82F0" w14:textId="77777777" w:rsidR="00222A19" w:rsidRDefault="00222A19" w:rsidP="00BB4F58">
      <w:pPr>
        <w:spacing w:after="0"/>
        <w:rPr>
          <w:rFonts w:ascii="Verdana" w:hAnsi="Verdana"/>
          <w:sz w:val="24"/>
          <w:szCs w:val="24"/>
        </w:rPr>
      </w:pPr>
      <w:r>
        <w:rPr>
          <w:rFonts w:ascii="Verdana" w:hAnsi="Verdana"/>
          <w:sz w:val="24"/>
          <w:szCs w:val="24"/>
        </w:rPr>
        <w:t xml:space="preserve">D </w:t>
      </w:r>
      <w:proofErr w:type="spellStart"/>
      <w:r>
        <w:rPr>
          <w:rFonts w:ascii="Verdana" w:hAnsi="Verdana"/>
          <w:sz w:val="24"/>
          <w:szCs w:val="24"/>
        </w:rPr>
        <w:t>Carr</w:t>
      </w:r>
      <w:proofErr w:type="spellEnd"/>
      <w:r w:rsidR="00BB4F58">
        <w:rPr>
          <w:rFonts w:ascii="Verdana" w:hAnsi="Verdana"/>
          <w:sz w:val="24"/>
          <w:szCs w:val="24"/>
        </w:rPr>
        <w:tab/>
      </w:r>
      <w:r w:rsidR="00BB4F58">
        <w:rPr>
          <w:rFonts w:ascii="Verdana" w:hAnsi="Verdana"/>
          <w:sz w:val="24"/>
          <w:szCs w:val="24"/>
        </w:rPr>
        <w:tab/>
      </w:r>
      <w:r w:rsidR="00BB4F58">
        <w:rPr>
          <w:rFonts w:ascii="Verdana" w:hAnsi="Verdana"/>
          <w:sz w:val="24"/>
          <w:szCs w:val="24"/>
        </w:rPr>
        <w:tab/>
      </w:r>
    </w:p>
    <w:p w14:paraId="70FEFDD6" w14:textId="77777777" w:rsidR="00BB4F58" w:rsidRDefault="00222A19" w:rsidP="00BB4F58">
      <w:pPr>
        <w:spacing w:after="0"/>
        <w:rPr>
          <w:rFonts w:ascii="Verdana" w:hAnsi="Verdana"/>
          <w:sz w:val="24"/>
          <w:szCs w:val="24"/>
        </w:rPr>
      </w:pPr>
      <w:r>
        <w:rPr>
          <w:rFonts w:ascii="Verdana" w:hAnsi="Verdana"/>
          <w:sz w:val="24"/>
          <w:szCs w:val="24"/>
        </w:rPr>
        <w:t xml:space="preserve">A </w:t>
      </w:r>
      <w:proofErr w:type="spellStart"/>
      <w:r>
        <w:rPr>
          <w:rFonts w:ascii="Verdana" w:hAnsi="Verdana"/>
          <w:sz w:val="24"/>
          <w:szCs w:val="24"/>
        </w:rPr>
        <w:t>Cartie</w:t>
      </w:r>
      <w:proofErr w:type="spellEnd"/>
    </w:p>
    <w:p w14:paraId="556FF759" w14:textId="77777777" w:rsidR="00924563" w:rsidRDefault="00BB4F58" w:rsidP="00BB4F58">
      <w:pPr>
        <w:spacing w:after="0"/>
        <w:rPr>
          <w:rFonts w:ascii="Verdana" w:hAnsi="Verdana"/>
          <w:sz w:val="24"/>
          <w:szCs w:val="24"/>
        </w:rPr>
      </w:pPr>
      <w:r>
        <w:rPr>
          <w:rFonts w:ascii="Verdana" w:hAnsi="Verdana"/>
          <w:sz w:val="24"/>
          <w:szCs w:val="24"/>
        </w:rPr>
        <w:t xml:space="preserve">K </w:t>
      </w:r>
      <w:proofErr w:type="spellStart"/>
      <w:r>
        <w:rPr>
          <w:rFonts w:ascii="Verdana" w:hAnsi="Verdana"/>
          <w:sz w:val="24"/>
          <w:szCs w:val="24"/>
        </w:rPr>
        <w:t>Nisbet</w:t>
      </w:r>
      <w:proofErr w:type="spellEnd"/>
      <w:r>
        <w:rPr>
          <w:rFonts w:ascii="Verdana" w:hAnsi="Verdana"/>
          <w:sz w:val="24"/>
          <w:szCs w:val="24"/>
        </w:rPr>
        <w:tab/>
      </w:r>
    </w:p>
    <w:p w14:paraId="015CF3FB" w14:textId="47FA989D" w:rsidR="00222A19" w:rsidRDefault="00924563" w:rsidP="00BB4F58">
      <w:pPr>
        <w:spacing w:after="0"/>
        <w:rPr>
          <w:rFonts w:ascii="Verdana" w:hAnsi="Verdana"/>
          <w:sz w:val="24"/>
          <w:szCs w:val="24"/>
        </w:rPr>
      </w:pPr>
      <w:r>
        <w:rPr>
          <w:rFonts w:ascii="Verdana" w:hAnsi="Verdana"/>
          <w:sz w:val="24"/>
          <w:szCs w:val="24"/>
        </w:rPr>
        <w:t>A Parsons</w:t>
      </w:r>
      <w:r w:rsidR="00BB4F58">
        <w:rPr>
          <w:rFonts w:ascii="Verdana" w:hAnsi="Verdana"/>
          <w:sz w:val="24"/>
          <w:szCs w:val="24"/>
        </w:rPr>
        <w:tab/>
      </w:r>
      <w:r w:rsidR="00BB4F58">
        <w:rPr>
          <w:rFonts w:ascii="Verdana" w:hAnsi="Verdana"/>
          <w:sz w:val="24"/>
          <w:szCs w:val="24"/>
        </w:rPr>
        <w:tab/>
      </w:r>
    </w:p>
    <w:p w14:paraId="660893C3" w14:textId="77777777" w:rsidR="00222A19" w:rsidRDefault="00BB4F58" w:rsidP="00BB4F58">
      <w:pPr>
        <w:spacing w:after="0"/>
        <w:rPr>
          <w:rFonts w:ascii="Verdana" w:hAnsi="Verdana"/>
          <w:sz w:val="24"/>
          <w:szCs w:val="24"/>
        </w:rPr>
      </w:pPr>
      <w:r>
        <w:rPr>
          <w:rFonts w:ascii="Verdana" w:hAnsi="Verdana"/>
          <w:sz w:val="24"/>
          <w:szCs w:val="24"/>
        </w:rPr>
        <w:t>J R Potts</w:t>
      </w:r>
      <w:r>
        <w:rPr>
          <w:rFonts w:ascii="Verdana" w:hAnsi="Verdana"/>
          <w:sz w:val="24"/>
          <w:szCs w:val="24"/>
        </w:rPr>
        <w:tab/>
      </w:r>
    </w:p>
    <w:p w14:paraId="721986CA" w14:textId="77777777" w:rsidR="00BB4F58" w:rsidRDefault="00BB4F58" w:rsidP="00BB4F58">
      <w:pPr>
        <w:spacing w:after="0"/>
        <w:rPr>
          <w:rFonts w:ascii="Verdana" w:hAnsi="Verdana"/>
          <w:sz w:val="24"/>
          <w:szCs w:val="24"/>
        </w:rPr>
      </w:pPr>
      <w:r>
        <w:rPr>
          <w:rFonts w:ascii="Verdana" w:hAnsi="Verdana"/>
          <w:sz w:val="24"/>
          <w:szCs w:val="24"/>
        </w:rPr>
        <w:t>J Reid</w:t>
      </w:r>
    </w:p>
    <w:p w14:paraId="5854EEB7" w14:textId="77777777" w:rsidR="00222A19" w:rsidRDefault="00222A19" w:rsidP="00BB4F58">
      <w:pPr>
        <w:spacing w:after="0"/>
        <w:rPr>
          <w:rFonts w:ascii="Verdana" w:hAnsi="Verdana"/>
          <w:sz w:val="24"/>
          <w:szCs w:val="24"/>
        </w:rPr>
      </w:pPr>
      <w:r>
        <w:rPr>
          <w:rFonts w:ascii="Verdana" w:hAnsi="Verdana"/>
          <w:sz w:val="24"/>
          <w:szCs w:val="24"/>
        </w:rPr>
        <w:t>M Richardson</w:t>
      </w:r>
    </w:p>
    <w:p w14:paraId="4D56BBB8" w14:textId="77777777" w:rsidR="00222A19" w:rsidRDefault="00BB4F58" w:rsidP="00BB4F58">
      <w:pPr>
        <w:spacing w:after="0"/>
        <w:rPr>
          <w:rFonts w:ascii="Verdana" w:hAnsi="Verdana"/>
          <w:sz w:val="24"/>
          <w:szCs w:val="24"/>
        </w:rPr>
      </w:pPr>
      <w:r>
        <w:rPr>
          <w:rFonts w:ascii="Verdana" w:hAnsi="Verdana"/>
          <w:sz w:val="24"/>
          <w:szCs w:val="24"/>
        </w:rPr>
        <w:t>S Stanger</w:t>
      </w:r>
      <w:r>
        <w:rPr>
          <w:rFonts w:ascii="Verdana" w:hAnsi="Verdana"/>
          <w:sz w:val="24"/>
          <w:szCs w:val="24"/>
        </w:rPr>
        <w:tab/>
      </w:r>
      <w:r>
        <w:rPr>
          <w:rFonts w:ascii="Verdana" w:hAnsi="Verdana"/>
          <w:sz w:val="24"/>
          <w:szCs w:val="24"/>
        </w:rPr>
        <w:tab/>
      </w:r>
      <w:r>
        <w:rPr>
          <w:rFonts w:ascii="Verdana" w:hAnsi="Verdana"/>
          <w:sz w:val="24"/>
          <w:szCs w:val="24"/>
        </w:rPr>
        <w:tab/>
      </w:r>
    </w:p>
    <w:p w14:paraId="136C6880" w14:textId="77777777" w:rsidR="00BB4F58" w:rsidRDefault="00BB4F58" w:rsidP="00BB4F58">
      <w:pPr>
        <w:spacing w:after="0"/>
        <w:rPr>
          <w:rFonts w:ascii="Verdana" w:hAnsi="Verdana"/>
          <w:sz w:val="24"/>
          <w:szCs w:val="24"/>
        </w:rPr>
      </w:pPr>
      <w:r>
        <w:rPr>
          <w:rFonts w:ascii="Verdana" w:hAnsi="Verdana"/>
          <w:sz w:val="24"/>
          <w:szCs w:val="24"/>
        </w:rPr>
        <w:t>G Thompson</w:t>
      </w:r>
    </w:p>
    <w:p w14:paraId="40F1A422" w14:textId="77777777" w:rsidR="00BB4F58" w:rsidRPr="006A3F37" w:rsidRDefault="00BB4F58" w:rsidP="00BB4F58">
      <w:pPr>
        <w:spacing w:after="0"/>
        <w:rPr>
          <w:rFonts w:ascii="Verdana" w:hAnsi="Verdana"/>
          <w:b/>
          <w:sz w:val="24"/>
          <w:szCs w:val="24"/>
        </w:rPr>
      </w:pPr>
      <w:r>
        <w:rPr>
          <w:rFonts w:ascii="Verdana" w:hAnsi="Verdana"/>
          <w:sz w:val="24"/>
          <w:szCs w:val="24"/>
        </w:rPr>
        <w:t>W Taylor</w:t>
      </w:r>
      <w:r>
        <w:rPr>
          <w:rFonts w:ascii="Verdana" w:hAnsi="Verdana"/>
          <w:sz w:val="24"/>
          <w:szCs w:val="24"/>
        </w:rPr>
        <w:tab/>
      </w:r>
      <w:r>
        <w:rPr>
          <w:rFonts w:ascii="Verdana" w:hAnsi="Verdana"/>
          <w:sz w:val="24"/>
          <w:szCs w:val="24"/>
        </w:rPr>
        <w:tab/>
      </w:r>
      <w:r>
        <w:rPr>
          <w:rFonts w:ascii="Verdana" w:hAnsi="Verdana"/>
          <w:sz w:val="24"/>
          <w:szCs w:val="24"/>
        </w:rPr>
        <w:tab/>
      </w:r>
    </w:p>
    <w:p w14:paraId="11327795" w14:textId="77777777" w:rsidR="00BB4F58" w:rsidRPr="00CC23AC" w:rsidRDefault="00BB4F58" w:rsidP="00764BCD">
      <w:pPr>
        <w:tabs>
          <w:tab w:val="left" w:pos="5610"/>
        </w:tabs>
        <w:rPr>
          <w:rFonts w:ascii="Verdana" w:hAnsi="Verdana"/>
          <w:b/>
          <w:sz w:val="24"/>
          <w:szCs w:val="24"/>
        </w:rPr>
      </w:pPr>
    </w:p>
    <w:sectPr w:rsidR="00BB4F58" w:rsidRPr="00CC23AC" w:rsidSect="005E03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C92EF" w14:textId="77777777" w:rsidR="000A687E" w:rsidRDefault="000A687E" w:rsidP="00764BCD">
      <w:pPr>
        <w:spacing w:after="0" w:line="240" w:lineRule="auto"/>
      </w:pPr>
      <w:r>
        <w:separator/>
      </w:r>
    </w:p>
  </w:endnote>
  <w:endnote w:type="continuationSeparator" w:id="0">
    <w:p w14:paraId="1CFF46D3" w14:textId="77777777" w:rsidR="000A687E" w:rsidRDefault="000A687E" w:rsidP="007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1A91" w14:textId="77777777" w:rsidR="009B247C" w:rsidRDefault="004E77CD">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sidR="009B247C">
      <w:rPr>
        <w:noProof/>
        <w:color w:val="404040" w:themeColor="text1" w:themeTint="BF"/>
      </w:rPr>
      <w:instrText xml:space="preserve"> PAGE   \* MERGEFORMAT </w:instrText>
    </w:r>
    <w:r>
      <w:rPr>
        <w:noProof/>
        <w:color w:val="404040" w:themeColor="text1" w:themeTint="BF"/>
      </w:rPr>
      <w:fldChar w:fldCharType="separate"/>
    </w:r>
    <w:r w:rsidR="00FE2DBF">
      <w:rPr>
        <w:noProof/>
        <w:color w:val="404040" w:themeColor="text1" w:themeTint="BF"/>
      </w:rPr>
      <w:t>2</w:t>
    </w:r>
    <w:r>
      <w:rPr>
        <w:noProof/>
        <w:color w:val="404040" w:themeColor="text1" w:themeTint="BF"/>
      </w:rPr>
      <w:fldChar w:fldCharType="end"/>
    </w:r>
  </w:p>
  <w:p w14:paraId="67B2FC66" w14:textId="46B87823" w:rsidR="00764BCD" w:rsidRDefault="00D36E2B">
    <w:pPr>
      <w:pStyle w:val="Footer"/>
    </w:pPr>
    <w:r>
      <w:t xml:space="preserve">Environment Committee – </w:t>
    </w:r>
    <w:r w:rsidR="00AF1D50">
      <w:t xml:space="preserve">Tuesday </w:t>
    </w:r>
    <w:proofErr w:type="gramStart"/>
    <w:r w:rsidR="00AF1D50">
      <w:t>18  February</w:t>
    </w:r>
    <w:proofErr w:type="gramEnd"/>
    <w:r w:rsidR="00924563">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CC71E" w14:textId="77777777" w:rsidR="000A687E" w:rsidRDefault="000A687E" w:rsidP="00764BCD">
      <w:pPr>
        <w:spacing w:after="0" w:line="240" w:lineRule="auto"/>
      </w:pPr>
      <w:r>
        <w:separator/>
      </w:r>
    </w:p>
  </w:footnote>
  <w:footnote w:type="continuationSeparator" w:id="0">
    <w:p w14:paraId="57B8DAB3" w14:textId="77777777" w:rsidR="000A687E" w:rsidRDefault="000A687E" w:rsidP="00764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E7E"/>
    <w:multiLevelType w:val="hybridMultilevel"/>
    <w:tmpl w:val="98268C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93B42"/>
    <w:multiLevelType w:val="hybridMultilevel"/>
    <w:tmpl w:val="12F21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B54F0"/>
    <w:multiLevelType w:val="hybridMultilevel"/>
    <w:tmpl w:val="B25CE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C76AB"/>
    <w:multiLevelType w:val="hybridMultilevel"/>
    <w:tmpl w:val="7E4E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30C4F"/>
    <w:multiLevelType w:val="hybridMultilevel"/>
    <w:tmpl w:val="D8FA9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20DC1"/>
    <w:multiLevelType w:val="hybridMultilevel"/>
    <w:tmpl w:val="CDDE3F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21D6B"/>
    <w:multiLevelType w:val="hybridMultilevel"/>
    <w:tmpl w:val="AC34B1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D54857"/>
    <w:multiLevelType w:val="hybridMultilevel"/>
    <w:tmpl w:val="E13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414CD"/>
    <w:multiLevelType w:val="hybridMultilevel"/>
    <w:tmpl w:val="B2C26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2A7D"/>
    <w:multiLevelType w:val="hybridMultilevel"/>
    <w:tmpl w:val="73EA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D6E6D"/>
    <w:multiLevelType w:val="hybridMultilevel"/>
    <w:tmpl w:val="27A2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E2579"/>
    <w:multiLevelType w:val="hybridMultilevel"/>
    <w:tmpl w:val="ED847DF2"/>
    <w:lvl w:ilvl="0" w:tplc="0D24921A">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AC1ABE"/>
    <w:multiLevelType w:val="hybridMultilevel"/>
    <w:tmpl w:val="ADB21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208E0"/>
    <w:multiLevelType w:val="hybridMultilevel"/>
    <w:tmpl w:val="6F5A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400D"/>
    <w:multiLevelType w:val="hybridMultilevel"/>
    <w:tmpl w:val="5F9E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330CA"/>
    <w:multiLevelType w:val="hybridMultilevel"/>
    <w:tmpl w:val="D84A292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41B20A1C"/>
    <w:multiLevelType w:val="hybridMultilevel"/>
    <w:tmpl w:val="2D62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F3BA0"/>
    <w:multiLevelType w:val="hybridMultilevel"/>
    <w:tmpl w:val="4FE8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A1C02"/>
    <w:multiLevelType w:val="hybridMultilevel"/>
    <w:tmpl w:val="3F1A35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505F3F"/>
    <w:multiLevelType w:val="hybridMultilevel"/>
    <w:tmpl w:val="8D7094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6E7E2C45"/>
    <w:multiLevelType w:val="hybridMultilevel"/>
    <w:tmpl w:val="FEA0F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CF11C3"/>
    <w:multiLevelType w:val="hybridMultilevel"/>
    <w:tmpl w:val="4A843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D2D01"/>
    <w:multiLevelType w:val="hybridMultilevel"/>
    <w:tmpl w:val="72FEF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8605BD"/>
    <w:multiLevelType w:val="hybridMultilevel"/>
    <w:tmpl w:val="A6582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446F6"/>
    <w:multiLevelType w:val="hybridMultilevel"/>
    <w:tmpl w:val="0FC0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5"/>
  </w:num>
  <w:num w:numId="4">
    <w:abstractNumId w:val="19"/>
  </w:num>
  <w:num w:numId="5">
    <w:abstractNumId w:val="8"/>
  </w:num>
  <w:num w:numId="6">
    <w:abstractNumId w:val="12"/>
  </w:num>
  <w:num w:numId="7">
    <w:abstractNumId w:val="7"/>
  </w:num>
  <w:num w:numId="8">
    <w:abstractNumId w:val="6"/>
  </w:num>
  <w:num w:numId="9">
    <w:abstractNumId w:val="9"/>
  </w:num>
  <w:num w:numId="10">
    <w:abstractNumId w:val="2"/>
  </w:num>
  <w:num w:numId="11">
    <w:abstractNumId w:val="22"/>
  </w:num>
  <w:num w:numId="12">
    <w:abstractNumId w:val="3"/>
  </w:num>
  <w:num w:numId="13">
    <w:abstractNumId w:val="0"/>
  </w:num>
  <w:num w:numId="14">
    <w:abstractNumId w:val="16"/>
  </w:num>
  <w:num w:numId="15">
    <w:abstractNumId w:val="1"/>
  </w:num>
  <w:num w:numId="16">
    <w:abstractNumId w:val="21"/>
  </w:num>
  <w:num w:numId="17">
    <w:abstractNumId w:val="4"/>
  </w:num>
  <w:num w:numId="18">
    <w:abstractNumId w:val="17"/>
  </w:num>
  <w:num w:numId="19">
    <w:abstractNumId w:val="13"/>
  </w:num>
  <w:num w:numId="20">
    <w:abstractNumId w:val="11"/>
  </w:num>
  <w:num w:numId="21">
    <w:abstractNumId w:val="20"/>
  </w:num>
  <w:num w:numId="22">
    <w:abstractNumId w:val="14"/>
  </w:num>
  <w:num w:numId="23">
    <w:abstractNumId w:val="23"/>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CD"/>
    <w:rsid w:val="000032B3"/>
    <w:rsid w:val="000310A5"/>
    <w:rsid w:val="00042DFE"/>
    <w:rsid w:val="00054529"/>
    <w:rsid w:val="0006699A"/>
    <w:rsid w:val="00073170"/>
    <w:rsid w:val="000A687E"/>
    <w:rsid w:val="001440FF"/>
    <w:rsid w:val="00151E88"/>
    <w:rsid w:val="00181E74"/>
    <w:rsid w:val="001D527A"/>
    <w:rsid w:val="001E33DD"/>
    <w:rsid w:val="001F1F88"/>
    <w:rsid w:val="001F29B3"/>
    <w:rsid w:val="00217521"/>
    <w:rsid w:val="00222A19"/>
    <w:rsid w:val="0024125C"/>
    <w:rsid w:val="0026658D"/>
    <w:rsid w:val="0027262F"/>
    <w:rsid w:val="002737B0"/>
    <w:rsid w:val="00274C1C"/>
    <w:rsid w:val="002D67DB"/>
    <w:rsid w:val="002E409B"/>
    <w:rsid w:val="002E7EF8"/>
    <w:rsid w:val="003118B6"/>
    <w:rsid w:val="003279ED"/>
    <w:rsid w:val="003837B7"/>
    <w:rsid w:val="003B25B8"/>
    <w:rsid w:val="003B49D8"/>
    <w:rsid w:val="003C4551"/>
    <w:rsid w:val="003E426E"/>
    <w:rsid w:val="00422B50"/>
    <w:rsid w:val="0043050E"/>
    <w:rsid w:val="00467779"/>
    <w:rsid w:val="00492CC3"/>
    <w:rsid w:val="00496ED6"/>
    <w:rsid w:val="004E3D61"/>
    <w:rsid w:val="004E77CD"/>
    <w:rsid w:val="004F0BD3"/>
    <w:rsid w:val="00500522"/>
    <w:rsid w:val="0050636D"/>
    <w:rsid w:val="00512C3E"/>
    <w:rsid w:val="00544BCA"/>
    <w:rsid w:val="00546A1A"/>
    <w:rsid w:val="00553055"/>
    <w:rsid w:val="00595262"/>
    <w:rsid w:val="005A0E0B"/>
    <w:rsid w:val="005B69F3"/>
    <w:rsid w:val="005C318D"/>
    <w:rsid w:val="005E03BE"/>
    <w:rsid w:val="00611217"/>
    <w:rsid w:val="00617785"/>
    <w:rsid w:val="00627D8E"/>
    <w:rsid w:val="006806D2"/>
    <w:rsid w:val="006840D2"/>
    <w:rsid w:val="006877ED"/>
    <w:rsid w:val="006A6369"/>
    <w:rsid w:val="006B6D87"/>
    <w:rsid w:val="006E457B"/>
    <w:rsid w:val="006F2C81"/>
    <w:rsid w:val="00764BCD"/>
    <w:rsid w:val="00765C00"/>
    <w:rsid w:val="00766C5A"/>
    <w:rsid w:val="007C5B4B"/>
    <w:rsid w:val="007D0D70"/>
    <w:rsid w:val="007E2F7A"/>
    <w:rsid w:val="007E37FE"/>
    <w:rsid w:val="007E6FBD"/>
    <w:rsid w:val="007F2B39"/>
    <w:rsid w:val="00816C70"/>
    <w:rsid w:val="00820B11"/>
    <w:rsid w:val="0085342C"/>
    <w:rsid w:val="008C0327"/>
    <w:rsid w:val="009066ED"/>
    <w:rsid w:val="00924563"/>
    <w:rsid w:val="00931590"/>
    <w:rsid w:val="00941519"/>
    <w:rsid w:val="0094531C"/>
    <w:rsid w:val="009679A9"/>
    <w:rsid w:val="00973AA6"/>
    <w:rsid w:val="009A78FC"/>
    <w:rsid w:val="009B247C"/>
    <w:rsid w:val="009C39AC"/>
    <w:rsid w:val="009C4505"/>
    <w:rsid w:val="009C7D02"/>
    <w:rsid w:val="009E49B4"/>
    <w:rsid w:val="00A00C26"/>
    <w:rsid w:val="00AC3497"/>
    <w:rsid w:val="00AD4451"/>
    <w:rsid w:val="00AE5C50"/>
    <w:rsid w:val="00AF1D50"/>
    <w:rsid w:val="00AF7FEF"/>
    <w:rsid w:val="00B10A30"/>
    <w:rsid w:val="00B134ED"/>
    <w:rsid w:val="00B249F8"/>
    <w:rsid w:val="00B31781"/>
    <w:rsid w:val="00B43899"/>
    <w:rsid w:val="00B45799"/>
    <w:rsid w:val="00B7187A"/>
    <w:rsid w:val="00B903D1"/>
    <w:rsid w:val="00B94195"/>
    <w:rsid w:val="00B95757"/>
    <w:rsid w:val="00BA0E55"/>
    <w:rsid w:val="00BB4F58"/>
    <w:rsid w:val="00BC3362"/>
    <w:rsid w:val="00BF2E88"/>
    <w:rsid w:val="00BF3CE6"/>
    <w:rsid w:val="00C04DB9"/>
    <w:rsid w:val="00C3505D"/>
    <w:rsid w:val="00C46629"/>
    <w:rsid w:val="00C71AEC"/>
    <w:rsid w:val="00CC23AC"/>
    <w:rsid w:val="00CD10C9"/>
    <w:rsid w:val="00CE1CED"/>
    <w:rsid w:val="00CE5BD2"/>
    <w:rsid w:val="00D0402F"/>
    <w:rsid w:val="00D16C9A"/>
    <w:rsid w:val="00D3096F"/>
    <w:rsid w:val="00D349C0"/>
    <w:rsid w:val="00D36E2B"/>
    <w:rsid w:val="00D45715"/>
    <w:rsid w:val="00D6483F"/>
    <w:rsid w:val="00D66A3A"/>
    <w:rsid w:val="00D83E7B"/>
    <w:rsid w:val="00D84E0D"/>
    <w:rsid w:val="00DA05CE"/>
    <w:rsid w:val="00DA1036"/>
    <w:rsid w:val="00DA2E59"/>
    <w:rsid w:val="00DB6EB0"/>
    <w:rsid w:val="00DC0E6D"/>
    <w:rsid w:val="00DD4814"/>
    <w:rsid w:val="00DF1C54"/>
    <w:rsid w:val="00E038FF"/>
    <w:rsid w:val="00E168C2"/>
    <w:rsid w:val="00E5468E"/>
    <w:rsid w:val="00E739BD"/>
    <w:rsid w:val="00E844E0"/>
    <w:rsid w:val="00E85F76"/>
    <w:rsid w:val="00E96A52"/>
    <w:rsid w:val="00EA3035"/>
    <w:rsid w:val="00EB0FAB"/>
    <w:rsid w:val="00EC4A3E"/>
    <w:rsid w:val="00ED52E9"/>
    <w:rsid w:val="00EF3F99"/>
    <w:rsid w:val="00F3155C"/>
    <w:rsid w:val="00F43E6F"/>
    <w:rsid w:val="00F45ADD"/>
    <w:rsid w:val="00F55028"/>
    <w:rsid w:val="00F71984"/>
    <w:rsid w:val="00F90362"/>
    <w:rsid w:val="00FA31BA"/>
    <w:rsid w:val="00FB7524"/>
    <w:rsid w:val="00FD4F50"/>
    <w:rsid w:val="00FE2DBF"/>
    <w:rsid w:val="00FE5F04"/>
    <w:rsid w:val="00FF023D"/>
    <w:rsid w:val="00FF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A29A6"/>
  <w15:docId w15:val="{BBDC8738-4907-42F2-9D78-0251394F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CD"/>
  </w:style>
  <w:style w:type="paragraph" w:styleId="Footer">
    <w:name w:val="footer"/>
    <w:basedOn w:val="Normal"/>
    <w:link w:val="FooterChar"/>
    <w:uiPriority w:val="99"/>
    <w:unhideWhenUsed/>
    <w:qFormat/>
    <w:rsid w:val="0076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CD"/>
  </w:style>
  <w:style w:type="paragraph" w:styleId="NoSpacing">
    <w:name w:val="No Spacing"/>
    <w:uiPriority w:val="1"/>
    <w:qFormat/>
    <w:rsid w:val="009B247C"/>
    <w:pPr>
      <w:spacing w:after="0" w:line="240" w:lineRule="auto"/>
    </w:pPr>
    <w:rPr>
      <w:color w:val="44546A" w:themeColor="text2"/>
      <w:sz w:val="20"/>
      <w:szCs w:val="20"/>
      <w:lang w:val="en-US"/>
    </w:rPr>
  </w:style>
  <w:style w:type="paragraph" w:styleId="ListParagraph">
    <w:name w:val="List Paragraph"/>
    <w:basedOn w:val="Normal"/>
    <w:uiPriority w:val="34"/>
    <w:qFormat/>
    <w:rsid w:val="00AD4451"/>
    <w:pPr>
      <w:ind w:left="720"/>
      <w:contextualSpacing/>
    </w:pPr>
  </w:style>
  <w:style w:type="paragraph" w:styleId="BalloonText">
    <w:name w:val="Balloon Text"/>
    <w:basedOn w:val="Normal"/>
    <w:link w:val="BalloonTextChar"/>
    <w:uiPriority w:val="99"/>
    <w:semiHidden/>
    <w:unhideWhenUsed/>
    <w:rsid w:val="002E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CHAIRS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wide scope</cp:lastModifiedBy>
  <cp:revision>11</cp:revision>
  <cp:lastPrinted>2020-02-19T13:49:00Z</cp:lastPrinted>
  <dcterms:created xsi:type="dcterms:W3CDTF">2020-02-18T09:59:00Z</dcterms:created>
  <dcterms:modified xsi:type="dcterms:W3CDTF">2020-11-20T15:51:00Z</dcterms:modified>
</cp:coreProperties>
</file>